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word/header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="00A35311" w:rsidRDefault="00A35311" w14:paraId="219303F6" wp14:textId="6A0D8109">
      <w:pPr>
        <w:pStyle w:val="Heading1"/>
        <w:jc w:val="center"/>
        <w:rPr>
          <w:rFonts w:ascii="Arial" w:hAnsi="Arial" w:cs="Arial"/>
          <w:sz w:val="28"/>
          <w:szCs w:val="28"/>
        </w:rPr>
      </w:pPr>
      <w:r w:rsidRPr="5199E853" w:rsidR="1B3AC00A">
        <w:rPr>
          <w:rFonts w:ascii="Arial" w:hAnsi="Arial" w:cs="Arial"/>
          <w:sz w:val="28"/>
          <w:szCs w:val="28"/>
        </w:rPr>
        <w:t xml:space="preserve"> </w:t>
      </w:r>
      <w:r w:rsidRPr="5199E853" w:rsidR="00A35311">
        <w:rPr>
          <w:rFonts w:ascii="Arial" w:hAnsi="Arial" w:cs="Arial"/>
          <w:sz w:val="28"/>
          <w:szCs w:val="28"/>
        </w:rPr>
        <w:t>CLEANER REMIT</w:t>
      </w:r>
    </w:p>
    <w:p xmlns:wp14="http://schemas.microsoft.com/office/word/2010/wordml" w:rsidRPr="002F7773" w:rsidR="00A35311" w:rsidRDefault="00A35311" w14:paraId="672A6659" wp14:textId="77777777">
      <w:pPr>
        <w:rPr>
          <w:rFonts w:ascii="Arial" w:hAnsi="Arial" w:cs="Arial"/>
          <w:b/>
          <w:sz w:val="24"/>
          <w:lang w:val="en-GB"/>
        </w:rPr>
      </w:pPr>
    </w:p>
    <w:p xmlns:wp14="http://schemas.microsoft.com/office/word/2010/wordml" w:rsidR="00A35311" w:rsidRDefault="00A35311" w14:paraId="75B2599B" wp14:textId="77777777">
      <w:pPr>
        <w:rPr>
          <w:rFonts w:ascii="Arial" w:hAnsi="Arial" w:cs="Arial"/>
          <w:sz w:val="24"/>
          <w:lang w:val="en-GB"/>
        </w:rPr>
      </w:pPr>
      <w:r w:rsidRPr="002F7773">
        <w:rPr>
          <w:rFonts w:ascii="Arial" w:hAnsi="Arial" w:cs="Arial"/>
          <w:sz w:val="24"/>
          <w:lang w:val="en-GB"/>
        </w:rPr>
        <w:t>The cleaner is accountable in t</w:t>
      </w:r>
      <w:r w:rsidR="000E1593">
        <w:rPr>
          <w:rFonts w:ascii="Arial" w:hAnsi="Arial" w:cs="Arial"/>
          <w:sz w:val="24"/>
          <w:lang w:val="en-GB"/>
        </w:rPr>
        <w:t>he first instance to the</w:t>
      </w:r>
      <w:r w:rsidR="00E931B3">
        <w:rPr>
          <w:rFonts w:ascii="Arial" w:hAnsi="Arial" w:cs="Arial"/>
          <w:sz w:val="24"/>
          <w:lang w:val="en-GB"/>
        </w:rPr>
        <w:t xml:space="preserve"> Childhood Practice Manager</w:t>
      </w:r>
      <w:r w:rsidRPr="002F7773">
        <w:rPr>
          <w:rFonts w:ascii="Arial" w:hAnsi="Arial" w:cs="Arial"/>
          <w:sz w:val="24"/>
          <w:lang w:val="en-GB"/>
        </w:rPr>
        <w:t xml:space="preserve">, who in turn is </w:t>
      </w:r>
      <w:r w:rsidRPr="002F7773" w:rsidR="001123B2">
        <w:rPr>
          <w:rFonts w:ascii="Arial" w:hAnsi="Arial" w:cs="Arial"/>
          <w:sz w:val="24"/>
          <w:lang w:val="en-GB"/>
        </w:rPr>
        <w:t xml:space="preserve">accountable to the </w:t>
      </w:r>
      <w:r w:rsidR="00CC3C7C">
        <w:rPr>
          <w:rFonts w:ascii="Arial" w:hAnsi="Arial" w:cs="Arial"/>
          <w:sz w:val="24"/>
          <w:lang w:val="en-GB"/>
        </w:rPr>
        <w:t>Operations Manager</w:t>
      </w:r>
      <w:r w:rsidRPr="002F7773">
        <w:rPr>
          <w:rFonts w:ascii="Arial" w:hAnsi="Arial" w:cs="Arial"/>
          <w:sz w:val="24"/>
          <w:lang w:val="en-GB"/>
        </w:rPr>
        <w:t>.</w:t>
      </w:r>
    </w:p>
    <w:p xmlns:wp14="http://schemas.microsoft.com/office/word/2010/wordml" w:rsidR="000E1593" w:rsidRDefault="000E1593" w14:paraId="0A37501D" wp14:textId="77777777">
      <w:pPr>
        <w:rPr>
          <w:rFonts w:ascii="Arial" w:hAnsi="Arial" w:cs="Arial"/>
          <w:sz w:val="24"/>
          <w:lang w:val="en-GB"/>
        </w:rPr>
      </w:pPr>
    </w:p>
    <w:p xmlns:wp14="http://schemas.microsoft.com/office/word/2010/wordml" w:rsidR="00A35311" w:rsidRDefault="00A35311" w14:paraId="5DAB6C7B" wp14:textId="77777777">
      <w:pPr>
        <w:rPr>
          <w:rFonts w:ascii="Arial" w:hAnsi="Arial" w:cs="Arial"/>
          <w:sz w:val="24"/>
          <w:lang w:val="en-GB"/>
        </w:rPr>
      </w:pPr>
    </w:p>
    <w:p xmlns:wp14="http://schemas.microsoft.com/office/word/2010/wordml" w:rsidRPr="002F7773" w:rsidR="005F18AA" w:rsidRDefault="005F18AA" w14:paraId="02EB378F" wp14:textId="77777777">
      <w:pPr>
        <w:rPr>
          <w:rFonts w:ascii="Arial" w:hAnsi="Arial" w:cs="Arial"/>
          <w:sz w:val="24"/>
          <w:lang w:val="en-GB"/>
        </w:rPr>
      </w:pPr>
    </w:p>
    <w:p xmlns:wp14="http://schemas.microsoft.com/office/word/2010/wordml" w:rsidRPr="002F7773" w:rsidR="000E1593" w:rsidRDefault="002F7773" w14:paraId="180C5FE1" wp14:textId="77777777">
      <w:p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>Cleaner duties</w:t>
      </w:r>
      <w:r w:rsidRPr="002F7773" w:rsidR="00A35311">
        <w:rPr>
          <w:rFonts w:ascii="Arial" w:hAnsi="Arial" w:cs="Arial"/>
          <w:sz w:val="24"/>
          <w:lang w:val="en-GB"/>
        </w:rPr>
        <w:t>:</w:t>
      </w:r>
    </w:p>
    <w:p xmlns:wp14="http://schemas.microsoft.com/office/word/2010/wordml" w:rsidRPr="002F7773" w:rsidR="00A35311" w:rsidRDefault="00A35311" w14:paraId="6A05A809" wp14:textId="77777777">
      <w:pPr>
        <w:rPr>
          <w:rFonts w:ascii="Arial" w:hAnsi="Arial" w:cs="Arial"/>
          <w:sz w:val="24"/>
          <w:lang w:val="en-GB"/>
        </w:rPr>
      </w:pPr>
    </w:p>
    <w:p xmlns:wp14="http://schemas.microsoft.com/office/word/2010/wordml" w:rsidRPr="002F7773" w:rsidR="00A35311" w:rsidRDefault="000E1593" w14:paraId="05DD3745" wp14:textId="77777777">
      <w:pPr>
        <w:numPr>
          <w:ilvl w:val="0"/>
          <w:numId w:val="6"/>
        </w:num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>Vacuum, brush,</w:t>
      </w:r>
      <w:r w:rsidR="002F7773">
        <w:rPr>
          <w:rFonts w:ascii="Arial" w:hAnsi="Arial" w:cs="Arial"/>
          <w:sz w:val="24"/>
          <w:lang w:val="en-GB"/>
        </w:rPr>
        <w:t xml:space="preserve"> </w:t>
      </w:r>
      <w:r>
        <w:rPr>
          <w:rFonts w:ascii="Arial" w:hAnsi="Arial" w:cs="Arial"/>
          <w:sz w:val="24"/>
          <w:lang w:val="en-GB"/>
        </w:rPr>
        <w:t>and wash all floor surfaces in the building.</w:t>
      </w:r>
    </w:p>
    <w:p xmlns:wp14="http://schemas.microsoft.com/office/word/2010/wordml" w:rsidRPr="002F7773" w:rsidR="00A35311" w:rsidRDefault="00A35311" w14:paraId="5A39BBE3" wp14:textId="77777777">
      <w:pPr>
        <w:rPr>
          <w:rFonts w:ascii="Arial" w:hAnsi="Arial" w:cs="Arial"/>
          <w:sz w:val="24"/>
          <w:lang w:val="en-GB"/>
        </w:rPr>
      </w:pPr>
    </w:p>
    <w:p xmlns:wp14="http://schemas.microsoft.com/office/word/2010/wordml" w:rsidRPr="002F7773" w:rsidR="00A35311" w:rsidRDefault="002F7773" w14:paraId="680A03AE" wp14:textId="77777777">
      <w:pPr>
        <w:numPr>
          <w:ilvl w:val="0"/>
          <w:numId w:val="6"/>
        </w:num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>Wash windows (inside only) and ledges as required.</w:t>
      </w:r>
    </w:p>
    <w:p xmlns:wp14="http://schemas.microsoft.com/office/word/2010/wordml" w:rsidRPr="002F7773" w:rsidR="00A35311" w:rsidRDefault="00A35311" w14:paraId="41C8F396" wp14:textId="77777777">
      <w:pPr>
        <w:rPr>
          <w:rFonts w:ascii="Arial" w:hAnsi="Arial" w:cs="Arial"/>
          <w:sz w:val="24"/>
          <w:lang w:val="en-GB"/>
        </w:rPr>
      </w:pPr>
    </w:p>
    <w:p xmlns:wp14="http://schemas.microsoft.com/office/word/2010/wordml" w:rsidRPr="002F7773" w:rsidR="00A35311" w:rsidRDefault="002F7773" w14:paraId="7FED49D7" wp14:textId="77777777">
      <w:pPr>
        <w:numPr>
          <w:ilvl w:val="0"/>
          <w:numId w:val="6"/>
        </w:num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>Empty all rubbish bins</w:t>
      </w:r>
      <w:r w:rsidR="000E1593">
        <w:rPr>
          <w:rFonts w:ascii="Arial" w:hAnsi="Arial" w:cs="Arial"/>
          <w:sz w:val="24"/>
          <w:lang w:val="en-GB"/>
        </w:rPr>
        <w:t xml:space="preserve"> and nappy bins</w:t>
      </w:r>
      <w:r>
        <w:rPr>
          <w:rFonts w:ascii="Arial" w:hAnsi="Arial" w:cs="Arial"/>
          <w:sz w:val="24"/>
          <w:lang w:val="en-GB"/>
        </w:rPr>
        <w:t>.</w:t>
      </w:r>
    </w:p>
    <w:p xmlns:wp14="http://schemas.microsoft.com/office/word/2010/wordml" w:rsidRPr="002F7773" w:rsidR="00A35311" w:rsidRDefault="00A35311" w14:paraId="72A3D3EC" wp14:textId="77777777">
      <w:pPr>
        <w:rPr>
          <w:rFonts w:ascii="Arial" w:hAnsi="Arial" w:cs="Arial"/>
          <w:sz w:val="24"/>
          <w:lang w:val="en-GB"/>
        </w:rPr>
      </w:pPr>
    </w:p>
    <w:p xmlns:wp14="http://schemas.microsoft.com/office/word/2010/wordml" w:rsidRPr="008209FC" w:rsidR="00A35311" w:rsidRDefault="002F7773" w14:paraId="0F90DB78" wp14:textId="77777777">
      <w:pPr>
        <w:numPr>
          <w:ilvl w:val="0"/>
          <w:numId w:val="6"/>
        </w:numPr>
        <w:rPr>
          <w:rFonts w:ascii="Arial" w:hAnsi="Arial" w:cs="Arial"/>
          <w:sz w:val="24"/>
          <w:lang w:val="en-GB"/>
        </w:rPr>
      </w:pPr>
      <w:r w:rsidRPr="008209FC">
        <w:rPr>
          <w:rFonts w:ascii="Arial" w:hAnsi="Arial" w:cs="Arial"/>
          <w:sz w:val="24"/>
          <w:lang w:val="en-GB"/>
        </w:rPr>
        <w:t>Cle</w:t>
      </w:r>
      <w:r w:rsidR="000E1593">
        <w:rPr>
          <w:rFonts w:ascii="Arial" w:hAnsi="Arial" w:cs="Arial"/>
          <w:sz w:val="24"/>
          <w:lang w:val="en-GB"/>
        </w:rPr>
        <w:t>an all work surfaces in building.</w:t>
      </w:r>
    </w:p>
    <w:p xmlns:wp14="http://schemas.microsoft.com/office/word/2010/wordml" w:rsidRPr="008209FC" w:rsidR="00577A75" w:rsidP="00577A75" w:rsidRDefault="00577A75" w14:paraId="0D0B940D" wp14:textId="77777777">
      <w:pPr>
        <w:pStyle w:val="ListParagraph"/>
        <w:rPr>
          <w:rFonts w:ascii="Arial" w:hAnsi="Arial" w:cs="Arial"/>
          <w:sz w:val="24"/>
          <w:lang w:val="en-GB"/>
        </w:rPr>
      </w:pPr>
    </w:p>
    <w:p xmlns:wp14="http://schemas.microsoft.com/office/word/2010/wordml" w:rsidR="00577A75" w:rsidRDefault="00577A75" w14:paraId="51C7F6D2" wp14:textId="77777777">
      <w:pPr>
        <w:numPr>
          <w:ilvl w:val="0"/>
          <w:numId w:val="6"/>
        </w:numPr>
        <w:rPr>
          <w:rFonts w:ascii="Arial" w:hAnsi="Arial" w:cs="Arial"/>
          <w:sz w:val="24"/>
          <w:lang w:val="en-GB"/>
        </w:rPr>
      </w:pPr>
      <w:r w:rsidRPr="008209FC">
        <w:rPr>
          <w:rFonts w:ascii="Arial" w:hAnsi="Arial" w:cs="Arial"/>
          <w:sz w:val="24"/>
          <w:lang w:val="en-GB"/>
        </w:rPr>
        <w:t>Clea</w:t>
      </w:r>
      <w:r w:rsidR="008209FC">
        <w:rPr>
          <w:rFonts w:ascii="Arial" w:hAnsi="Arial" w:cs="Arial"/>
          <w:sz w:val="24"/>
          <w:lang w:val="en-GB"/>
        </w:rPr>
        <w:t>n underneath moveable units twice</w:t>
      </w:r>
      <w:r w:rsidRPr="008209FC">
        <w:rPr>
          <w:rFonts w:ascii="Arial" w:hAnsi="Arial" w:cs="Arial"/>
          <w:sz w:val="24"/>
          <w:lang w:val="en-GB"/>
        </w:rPr>
        <w:t xml:space="preserve"> term</w:t>
      </w:r>
      <w:r w:rsidR="008209FC">
        <w:rPr>
          <w:rFonts w:ascii="Arial" w:hAnsi="Arial" w:cs="Arial"/>
          <w:sz w:val="24"/>
          <w:lang w:val="en-GB"/>
        </w:rPr>
        <w:t>ly</w:t>
      </w:r>
      <w:r w:rsidRPr="008209FC">
        <w:rPr>
          <w:rFonts w:ascii="Arial" w:hAnsi="Arial" w:cs="Arial"/>
          <w:sz w:val="24"/>
          <w:lang w:val="en-GB"/>
        </w:rPr>
        <w:t xml:space="preserve"> or when required</w:t>
      </w:r>
      <w:r w:rsidR="000E1593">
        <w:rPr>
          <w:rFonts w:ascii="Arial" w:hAnsi="Arial" w:cs="Arial"/>
          <w:sz w:val="24"/>
          <w:lang w:val="en-GB"/>
        </w:rPr>
        <w:t xml:space="preserve"> and also skirting boards.</w:t>
      </w:r>
    </w:p>
    <w:p xmlns:wp14="http://schemas.microsoft.com/office/word/2010/wordml" w:rsidR="000E1593" w:rsidP="000E1593" w:rsidRDefault="000E1593" w14:paraId="0E27B00A" wp14:textId="77777777">
      <w:pPr>
        <w:pStyle w:val="ListParagraph"/>
        <w:rPr>
          <w:rFonts w:ascii="Arial" w:hAnsi="Arial" w:cs="Arial"/>
          <w:sz w:val="24"/>
          <w:lang w:val="en-GB"/>
        </w:rPr>
      </w:pPr>
    </w:p>
    <w:p xmlns:wp14="http://schemas.microsoft.com/office/word/2010/wordml" w:rsidR="000E1593" w:rsidRDefault="000E1593" w14:paraId="67EBC942" wp14:textId="77777777">
      <w:pPr>
        <w:numPr>
          <w:ilvl w:val="0"/>
          <w:numId w:val="6"/>
        </w:num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>Clean all toilets and sinks. Wash down All cubicle and interior doors.</w:t>
      </w:r>
    </w:p>
    <w:p xmlns:wp14="http://schemas.microsoft.com/office/word/2010/wordml" w:rsidR="000E1593" w:rsidP="000E1593" w:rsidRDefault="000E1593" w14:paraId="60061E4C" wp14:textId="77777777">
      <w:pPr>
        <w:pStyle w:val="ListParagraph"/>
        <w:rPr>
          <w:rFonts w:ascii="Arial" w:hAnsi="Arial" w:cs="Arial"/>
          <w:sz w:val="24"/>
          <w:lang w:val="en-GB"/>
        </w:rPr>
      </w:pPr>
    </w:p>
    <w:p xmlns:wp14="http://schemas.microsoft.com/office/word/2010/wordml" w:rsidRPr="008209FC" w:rsidR="000E1593" w:rsidRDefault="000E1593" w14:paraId="1C855619" wp14:textId="77777777">
      <w:pPr>
        <w:numPr>
          <w:ilvl w:val="0"/>
          <w:numId w:val="6"/>
        </w:num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 xml:space="preserve">Responsible for locking up building when cleaning completed. </w:t>
      </w:r>
    </w:p>
    <w:p xmlns:wp14="http://schemas.microsoft.com/office/word/2010/wordml" w:rsidR="002F7773" w:rsidP="002F7773" w:rsidRDefault="002F7773" w14:paraId="44EAFD9C" wp14:textId="77777777">
      <w:pPr>
        <w:rPr>
          <w:rFonts w:ascii="Arial" w:hAnsi="Arial" w:cs="Arial"/>
          <w:sz w:val="24"/>
          <w:lang w:val="en-GB"/>
        </w:rPr>
      </w:pPr>
    </w:p>
    <w:p xmlns:wp14="http://schemas.microsoft.com/office/word/2010/wordml" w:rsidR="002F7773" w:rsidP="002F7773" w:rsidRDefault="002F7773" w14:paraId="2355C8F6" wp14:textId="77777777">
      <w:p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>Conditions:</w:t>
      </w:r>
    </w:p>
    <w:p xmlns:wp14="http://schemas.microsoft.com/office/word/2010/wordml" w:rsidR="002F7773" w:rsidP="002F7773" w:rsidRDefault="002F7773" w14:paraId="4B94D5A5" wp14:textId="77777777">
      <w:pPr>
        <w:rPr>
          <w:rFonts w:ascii="Arial" w:hAnsi="Arial" w:cs="Arial"/>
          <w:sz w:val="24"/>
          <w:lang w:val="en-GB"/>
        </w:rPr>
      </w:pPr>
    </w:p>
    <w:p xmlns:wp14="http://schemas.microsoft.com/office/word/2010/wordml" w:rsidR="00A35311" w:rsidP="000E1593" w:rsidRDefault="002F7773" w14:paraId="5193C86D" wp14:textId="77777777">
      <w:pPr>
        <w:numPr>
          <w:ilvl w:val="0"/>
          <w:numId w:val="7"/>
        </w:num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>All equipment</w:t>
      </w:r>
      <w:r w:rsidR="007A7797">
        <w:rPr>
          <w:rFonts w:ascii="Arial" w:hAnsi="Arial" w:cs="Arial"/>
          <w:sz w:val="24"/>
          <w:lang w:val="en-GB"/>
        </w:rPr>
        <w:t xml:space="preserve"> and materials will be provided and you should alert the</w:t>
      </w:r>
      <w:r w:rsidRPr="000E1593" w:rsidR="000E1593">
        <w:t xml:space="preserve"> </w:t>
      </w:r>
      <w:r w:rsidR="00E931B3">
        <w:rPr>
          <w:rFonts w:ascii="Arial" w:hAnsi="Arial" w:cs="Arial"/>
          <w:sz w:val="24"/>
          <w:lang w:val="en-GB"/>
        </w:rPr>
        <w:t xml:space="preserve">Childhood Practice </w:t>
      </w:r>
      <w:r w:rsidRPr="000E1593" w:rsidR="000E1593">
        <w:rPr>
          <w:rFonts w:ascii="Arial" w:hAnsi="Arial" w:cs="Arial"/>
          <w:sz w:val="24"/>
          <w:lang w:val="en-GB"/>
        </w:rPr>
        <w:t>Manager</w:t>
      </w:r>
      <w:r w:rsidR="007A7797">
        <w:rPr>
          <w:rFonts w:ascii="Arial" w:hAnsi="Arial" w:cs="Arial"/>
          <w:sz w:val="24"/>
          <w:lang w:val="en-GB"/>
        </w:rPr>
        <w:t xml:space="preserve"> when these need replenished giving sufficient notice to allow re-ordering</w:t>
      </w:r>
    </w:p>
    <w:p xmlns:wp14="http://schemas.microsoft.com/office/word/2010/wordml" w:rsidR="002F7773" w:rsidP="002F7773" w:rsidRDefault="002F7773" w14:paraId="7B39ED99" wp14:textId="77777777">
      <w:pPr>
        <w:numPr>
          <w:ilvl w:val="0"/>
          <w:numId w:val="7"/>
        </w:num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>You may not bring anyone else, inclu</w:t>
      </w:r>
      <w:r w:rsidR="002B1D98">
        <w:rPr>
          <w:rFonts w:ascii="Arial" w:hAnsi="Arial" w:cs="Arial"/>
          <w:sz w:val="24"/>
          <w:lang w:val="en-GB"/>
        </w:rPr>
        <w:t>ding children into the building</w:t>
      </w:r>
      <w:r>
        <w:rPr>
          <w:rFonts w:ascii="Arial" w:hAnsi="Arial" w:cs="Arial"/>
          <w:sz w:val="24"/>
          <w:lang w:val="en-GB"/>
        </w:rPr>
        <w:t xml:space="preserve"> whilst carrying out duties.</w:t>
      </w:r>
    </w:p>
    <w:p xmlns:wp14="http://schemas.microsoft.com/office/word/2010/wordml" w:rsidR="00E931B3" w:rsidP="002F7773" w:rsidRDefault="00E931B3" w14:paraId="19B59E72" wp14:textId="77777777">
      <w:pPr>
        <w:numPr>
          <w:ilvl w:val="0"/>
          <w:numId w:val="7"/>
        </w:num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>Your duties will be carried out in line with the Infection Control Policy</w:t>
      </w:r>
    </w:p>
    <w:p xmlns:wp14="http://schemas.microsoft.com/office/word/2010/wordml" w:rsidR="002B1D98" w:rsidP="000E1593" w:rsidRDefault="002F7773" w14:paraId="3387CF50" wp14:textId="77777777">
      <w:pPr>
        <w:numPr>
          <w:ilvl w:val="0"/>
          <w:numId w:val="7"/>
        </w:num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 xml:space="preserve">If you are ill and unable to work, you should contact the </w:t>
      </w:r>
      <w:r w:rsidR="00E931B3">
        <w:rPr>
          <w:rFonts w:ascii="Arial" w:hAnsi="Arial" w:cs="Arial"/>
          <w:sz w:val="24"/>
          <w:lang w:val="en-GB"/>
        </w:rPr>
        <w:t>Childhood Practice Manager</w:t>
      </w:r>
      <w:r w:rsidRPr="000E1593" w:rsidR="000E1593">
        <w:rPr>
          <w:rFonts w:ascii="Arial" w:hAnsi="Arial" w:cs="Arial"/>
          <w:sz w:val="24"/>
          <w:lang w:val="en-GB"/>
        </w:rPr>
        <w:t xml:space="preserve"> </w:t>
      </w:r>
      <w:r>
        <w:rPr>
          <w:rFonts w:ascii="Arial" w:hAnsi="Arial" w:cs="Arial"/>
          <w:sz w:val="24"/>
          <w:lang w:val="en-GB"/>
        </w:rPr>
        <w:t>in the first instance to arrange cover.</w:t>
      </w:r>
    </w:p>
    <w:p xmlns:wp14="http://schemas.microsoft.com/office/word/2010/wordml" w:rsidRPr="002B1D98" w:rsidR="002F7773" w:rsidP="000E1593" w:rsidRDefault="00BD2CE3" w14:paraId="4F7CDE7D" wp14:textId="77777777">
      <w:pPr>
        <w:numPr>
          <w:ilvl w:val="0"/>
          <w:numId w:val="7"/>
        </w:num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>S</w:t>
      </w:r>
      <w:r w:rsidRPr="002B1D98" w:rsidR="002F7773">
        <w:rPr>
          <w:rFonts w:ascii="Arial" w:hAnsi="Arial" w:cs="Arial"/>
          <w:sz w:val="24"/>
          <w:lang w:val="en-GB"/>
        </w:rPr>
        <w:t>taff</w:t>
      </w:r>
      <w:r>
        <w:rPr>
          <w:rFonts w:ascii="Arial" w:hAnsi="Arial" w:cs="Arial"/>
          <w:sz w:val="24"/>
          <w:lang w:val="en-GB"/>
        </w:rPr>
        <w:t xml:space="preserve"> are </w:t>
      </w:r>
      <w:r w:rsidRPr="002B1D98" w:rsidR="002F7773">
        <w:rPr>
          <w:rFonts w:ascii="Arial" w:hAnsi="Arial" w:cs="Arial"/>
          <w:sz w:val="24"/>
          <w:lang w:val="en-GB"/>
        </w:rPr>
        <w:t xml:space="preserve">expected to adhere to </w:t>
      </w:r>
      <w:r w:rsidR="00A61482">
        <w:rPr>
          <w:rFonts w:ascii="Arial" w:hAnsi="Arial" w:cs="Arial"/>
          <w:sz w:val="24"/>
          <w:lang w:val="en-GB"/>
        </w:rPr>
        <w:t>Managing Sickness Absence Policy</w:t>
      </w:r>
      <w:r w:rsidRPr="002B1D98" w:rsidR="002F7773">
        <w:rPr>
          <w:rFonts w:ascii="Arial" w:hAnsi="Arial" w:cs="Arial"/>
          <w:sz w:val="24"/>
          <w:lang w:val="en-GB"/>
        </w:rPr>
        <w:t xml:space="preserve"> which stat</w:t>
      </w:r>
      <w:r w:rsidRPr="002B1D98" w:rsidR="00510F73">
        <w:rPr>
          <w:rFonts w:ascii="Arial" w:hAnsi="Arial" w:cs="Arial"/>
          <w:sz w:val="24"/>
          <w:lang w:val="en-GB"/>
        </w:rPr>
        <w:t>e</w:t>
      </w:r>
      <w:r w:rsidRPr="002B1D98" w:rsidR="002F7773">
        <w:rPr>
          <w:rFonts w:ascii="Arial" w:hAnsi="Arial" w:cs="Arial"/>
          <w:sz w:val="24"/>
          <w:lang w:val="en-GB"/>
        </w:rPr>
        <w:t>s that anyone with sickness or diarrhoea should stay away from the Playroom until 48 hours after symptoms have ceased.</w:t>
      </w:r>
    </w:p>
    <w:p xmlns:wp14="http://schemas.microsoft.com/office/word/2010/wordml" w:rsidR="002F7773" w:rsidP="002F7773" w:rsidRDefault="002F7773" w14:paraId="472CD3C2" wp14:textId="77777777">
      <w:pPr>
        <w:numPr>
          <w:ilvl w:val="0"/>
          <w:numId w:val="7"/>
        </w:num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>You will not normally be paid if you are off sick.</w:t>
      </w:r>
    </w:p>
    <w:p xmlns:wp14="http://schemas.microsoft.com/office/word/2010/wordml" w:rsidR="002F7773" w:rsidP="002F7773" w:rsidRDefault="002F7773" w14:paraId="01140E13" wp14:textId="77777777">
      <w:pPr>
        <w:numPr>
          <w:ilvl w:val="0"/>
          <w:numId w:val="7"/>
        </w:num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>It will be a condition of employment that you sign and adhere to our Confidentiality Policy.</w:t>
      </w:r>
    </w:p>
    <w:p xmlns:wp14="http://schemas.microsoft.com/office/word/2010/wordml" w:rsidR="002F7773" w:rsidP="002F7773" w:rsidRDefault="002F7773" w14:paraId="3DEEC669" wp14:textId="77777777">
      <w:pPr>
        <w:rPr>
          <w:rFonts w:ascii="Arial" w:hAnsi="Arial" w:cs="Arial"/>
          <w:sz w:val="24"/>
          <w:lang w:val="en-GB"/>
        </w:rPr>
      </w:pPr>
    </w:p>
    <w:p xmlns:wp14="http://schemas.microsoft.com/office/word/2010/wordml" w:rsidRPr="002F7773" w:rsidR="002F7773" w:rsidP="002F7773" w:rsidRDefault="002F7773" w14:paraId="2F404B8D" wp14:textId="77777777">
      <w:pPr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>There may be other duties from time to time that are not included within this remit.</w:t>
      </w:r>
    </w:p>
    <w:p xmlns:wp14="http://schemas.microsoft.com/office/word/2010/wordml" w:rsidRPr="002F7773" w:rsidR="00A35311" w:rsidRDefault="00A35311" w14:paraId="3656B9AB" wp14:textId="77777777">
      <w:pPr>
        <w:rPr>
          <w:rFonts w:ascii="Arial" w:hAnsi="Arial" w:cs="Arial"/>
          <w:sz w:val="24"/>
          <w:lang w:val="en-GB"/>
        </w:rPr>
      </w:pPr>
    </w:p>
    <w:p xmlns:wp14="http://schemas.microsoft.com/office/word/2010/wordml" w:rsidRPr="007A7797" w:rsidR="00A35311" w:rsidP="007A7797" w:rsidRDefault="00A35311" w14:paraId="450C9721" wp14:textId="77777777">
      <w:pPr>
        <w:rPr>
          <w:rFonts w:ascii="Arial" w:hAnsi="Arial" w:cs="Arial"/>
          <w:sz w:val="24"/>
          <w:lang w:val="en-GB"/>
        </w:rPr>
      </w:pPr>
      <w:r w:rsidRPr="002F7773">
        <w:rPr>
          <w:rFonts w:ascii="Arial" w:hAnsi="Arial" w:cs="Arial"/>
          <w:sz w:val="24"/>
          <w:lang w:val="en-GB"/>
        </w:rPr>
        <w:t>This remit will be reviewed annually.</w:t>
      </w:r>
    </w:p>
    <w:sectPr w:rsidRPr="007A7797" w:rsidR="00A35311">
      <w:footerReference w:type="default" r:id="rId9"/>
      <w:pgSz w:w="12240" w:h="15840" w:orient="portrait"/>
      <w:pgMar w:top="1021" w:right="1701" w:bottom="284" w:left="1701" w:header="720" w:footer="720" w:gutter="0"/>
      <w:cols w:space="720"/>
      <w:headerReference w:type="default" r:id="Rc9524d580d62438e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A1183D" w:rsidRDefault="00A1183D" w14:paraId="45FB0818" wp14:textId="77777777">
      <w:r>
        <w:separator/>
      </w:r>
    </w:p>
  </w:endnote>
  <w:endnote w:type="continuationSeparator" w:id="0">
    <w:p xmlns:wp14="http://schemas.microsoft.com/office/word/2010/wordml" w:rsidR="00A1183D" w:rsidRDefault="00A1183D" w14:paraId="049F31CB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F15B10" w:rsidRDefault="0050306B" w14:paraId="5ED1DF0C" wp14:textId="444136D1">
    <w:pPr>
      <w:pStyle w:val="Footer"/>
      <w:rPr>
        <w:lang w:val="en-GB"/>
      </w:rPr>
    </w:pPr>
    <w:r w:rsidRPr="79D90173" w:rsidR="79D90173">
      <w:rPr>
        <w:lang w:val="en-GB"/>
      </w:rPr>
      <w:t>CALA/</w:t>
    </w:r>
    <w:r w:rsidRPr="79D90173" w:rsidR="79D90173">
      <w:rPr>
        <w:lang w:val="en-GB"/>
      </w:rPr>
      <w:t>Clean</w:t>
    </w:r>
    <w:r w:rsidRPr="79D90173" w:rsidR="79D90173">
      <w:rPr>
        <w:lang w:val="en-GB"/>
      </w:rPr>
      <w:t>er Remit –</w:t>
    </w:r>
    <w:r w:rsidRPr="79D90173" w:rsidR="79D90173">
      <w:rPr>
        <w:lang w:val="en-GB"/>
      </w:rPr>
      <w:t xml:space="preserve"> </w:t>
    </w:r>
    <w:r w:rsidRPr="79D90173" w:rsidR="79D90173">
      <w:rPr>
        <w:lang w:val="en-GB"/>
      </w:rPr>
      <w:t xml:space="preserve"> Nov </w:t>
    </w:r>
    <w:r w:rsidRPr="79D90173" w:rsidR="79D90173">
      <w:rPr>
        <w:lang w:val="en-GB"/>
      </w:rPr>
      <w:t>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A1183D" w:rsidRDefault="00A1183D" w14:paraId="53128261" wp14:textId="77777777">
      <w:r>
        <w:separator/>
      </w:r>
    </w:p>
  </w:footnote>
  <w:footnote w:type="continuationSeparator" w:id="0">
    <w:p xmlns:wp14="http://schemas.microsoft.com/office/word/2010/wordml" w:rsidR="00A1183D" w:rsidRDefault="00A1183D" w14:paraId="62486C05" wp14:textId="77777777">
      <w:r>
        <w:continuationSeparator/>
      </w:r>
    </w:p>
  </w:footnote>
</w:footnotes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2945"/>
      <w:gridCol w:w="2945"/>
      <w:gridCol w:w="2945"/>
    </w:tblGrid>
    <w:tr w:rsidR="79D90173" w:rsidTr="79D90173" w14:paraId="37878E9C">
      <w:trPr>
        <w:trHeight w:val="300"/>
      </w:trPr>
      <w:tc>
        <w:tcPr>
          <w:tcW w:w="2945" w:type="dxa"/>
          <w:tcMar/>
        </w:tcPr>
        <w:p w:rsidR="79D90173" w:rsidP="79D90173" w:rsidRDefault="79D90173" w14:paraId="4C2F7BBE" w14:textId="08778EE8">
          <w:pPr>
            <w:pStyle w:val="Header"/>
            <w:bidi w:val="0"/>
            <w:ind w:left="-115"/>
            <w:jc w:val="left"/>
          </w:pPr>
        </w:p>
      </w:tc>
      <w:tc>
        <w:tcPr>
          <w:tcW w:w="2945" w:type="dxa"/>
          <w:tcMar/>
        </w:tcPr>
        <w:p w:rsidR="79D90173" w:rsidP="79D90173" w:rsidRDefault="79D90173" w14:paraId="2741E6C6" w14:textId="7C2D1B2F">
          <w:pPr>
            <w:pStyle w:val="Header"/>
            <w:bidi w:val="0"/>
            <w:jc w:val="center"/>
          </w:pPr>
        </w:p>
      </w:tc>
      <w:tc>
        <w:tcPr>
          <w:tcW w:w="2945" w:type="dxa"/>
          <w:tcMar/>
        </w:tcPr>
        <w:p w:rsidR="79D90173" w:rsidP="79D90173" w:rsidRDefault="79D90173" w14:paraId="6B82B180" w14:textId="1531F953">
          <w:pPr>
            <w:pStyle w:val="Header"/>
            <w:bidi w:val="0"/>
            <w:ind w:right="-115"/>
            <w:jc w:val="right"/>
          </w:pPr>
        </w:p>
      </w:tc>
    </w:tr>
  </w:tbl>
  <w:p w:rsidR="79D90173" w:rsidP="79D90173" w:rsidRDefault="79D90173" w14:paraId="3AFAE111" w14:textId="4516DEB1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71625"/>
    <w:multiLevelType w:val="singleLevel"/>
    <w:tmpl w:val="6812DEAA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1" w15:restartNumberingAfterBreak="0">
    <w:nsid w:val="2D875B2F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DBE125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410051F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4" w15:restartNumberingAfterBreak="0">
    <w:nsid w:val="4554649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49CE3A67"/>
    <w:multiLevelType w:val="hybridMultilevel"/>
    <w:tmpl w:val="9C12F40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D31108A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558830527">
    <w:abstractNumId w:val="2"/>
  </w:num>
  <w:num w:numId="2" w16cid:durableId="1276910273">
    <w:abstractNumId w:val="3"/>
  </w:num>
  <w:num w:numId="3" w16cid:durableId="359285711">
    <w:abstractNumId w:val="4"/>
  </w:num>
  <w:num w:numId="4" w16cid:durableId="762996189">
    <w:abstractNumId w:val="0"/>
  </w:num>
  <w:num w:numId="5" w16cid:durableId="347028608">
    <w:abstractNumId w:val="6"/>
  </w:num>
  <w:num w:numId="6" w16cid:durableId="914051470">
    <w:abstractNumId w:val="1"/>
  </w:num>
  <w:num w:numId="7" w16cid:durableId="1796675440">
    <w:abstractNumId w:val="5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3B2"/>
    <w:rsid w:val="00003733"/>
    <w:rsid w:val="00036819"/>
    <w:rsid w:val="000E1593"/>
    <w:rsid w:val="000F3EC5"/>
    <w:rsid w:val="001123B2"/>
    <w:rsid w:val="00163CD7"/>
    <w:rsid w:val="0024223C"/>
    <w:rsid w:val="002840FC"/>
    <w:rsid w:val="002B1D98"/>
    <w:rsid w:val="002B6BDC"/>
    <w:rsid w:val="002F7773"/>
    <w:rsid w:val="004342AD"/>
    <w:rsid w:val="00443F6E"/>
    <w:rsid w:val="00482373"/>
    <w:rsid w:val="0050306B"/>
    <w:rsid w:val="00510F73"/>
    <w:rsid w:val="00517C70"/>
    <w:rsid w:val="0056432A"/>
    <w:rsid w:val="00577A75"/>
    <w:rsid w:val="005F18AA"/>
    <w:rsid w:val="00727BBB"/>
    <w:rsid w:val="0074557B"/>
    <w:rsid w:val="00764A4C"/>
    <w:rsid w:val="007978D3"/>
    <w:rsid w:val="007A7797"/>
    <w:rsid w:val="008209FC"/>
    <w:rsid w:val="00875C4F"/>
    <w:rsid w:val="008E61F7"/>
    <w:rsid w:val="008F43A9"/>
    <w:rsid w:val="00913EE3"/>
    <w:rsid w:val="009552C3"/>
    <w:rsid w:val="00982F6D"/>
    <w:rsid w:val="00985279"/>
    <w:rsid w:val="009F2806"/>
    <w:rsid w:val="00A1183D"/>
    <w:rsid w:val="00A35311"/>
    <w:rsid w:val="00A53A03"/>
    <w:rsid w:val="00A61482"/>
    <w:rsid w:val="00BC2398"/>
    <w:rsid w:val="00BD2CE3"/>
    <w:rsid w:val="00C068F2"/>
    <w:rsid w:val="00C21F6F"/>
    <w:rsid w:val="00C4477E"/>
    <w:rsid w:val="00C56AB5"/>
    <w:rsid w:val="00CC3C7C"/>
    <w:rsid w:val="00CD5CFF"/>
    <w:rsid w:val="00E17B69"/>
    <w:rsid w:val="00E4166E"/>
    <w:rsid w:val="00E52063"/>
    <w:rsid w:val="00E931B3"/>
    <w:rsid w:val="00EB7269"/>
    <w:rsid w:val="00F15B10"/>
    <w:rsid w:val="00FB01D1"/>
    <w:rsid w:val="1B3AC00A"/>
    <w:rsid w:val="5199E853"/>
    <w:rsid w:val="79D9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1570FC86"/>
  <w15:chartTrackingRefBased/>
  <w15:docId w15:val="{C9DF1C6C-0882-42CA-B6BB-E50719C73BA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4"/>
      <w:lang w:val="en-GB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  <w:lang w:val="en-GB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2F7773"/>
    <w:pPr>
      <w:ind w:left="720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customXml" Target="../customXml/item3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footer" Target="footer1.xml" Id="rId9" /><Relationship Type="http://schemas.openxmlformats.org/officeDocument/2006/relationships/header" Target="header.xml" Id="Rc9524d580d62438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42415553686F4E939FA318B7455AE6" ma:contentTypeVersion="19" ma:contentTypeDescription="Create a new document." ma:contentTypeScope="" ma:versionID="3d87fe55716d1aa58390f45e69708f61">
  <xsd:schema xmlns:xsd="http://www.w3.org/2001/XMLSchema" xmlns:xs="http://www.w3.org/2001/XMLSchema" xmlns:p="http://schemas.microsoft.com/office/2006/metadata/properties" xmlns:ns2="79705a3f-23ee-44cf-a47f-861e93b8b33b" xmlns:ns3="09ca3851-4e39-4cb1-a14d-d67efddae020" targetNamespace="http://schemas.microsoft.com/office/2006/metadata/properties" ma:root="true" ma:fieldsID="e3c837000e7eb81ab7a350d51e7b73c3" ns2:_="" ns3:_="">
    <xsd:import namespace="79705a3f-23ee-44cf-a47f-861e93b8b33b"/>
    <xsd:import namespace="09ca3851-4e39-4cb1-a14d-d67efddae02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05a3f-23ee-44cf-a47f-861e93b8b33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4" nillable="true" ma:displayName="Taxonomy Catch All Column" ma:hidden="true" ma:list="{356a60e6-70ad-436d-aae1-292114f59b26}" ma:internalName="TaxCatchAll" ma:showField="CatchAllData" ma:web="79705a3f-23ee-44cf-a47f-861e93b8b3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ca3851-4e39-4cb1-a14d-d67efddae0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943d3f38-9954-4454-8d29-63725c8df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9ca3851-4e39-4cb1-a14d-d67efddae020">
      <Terms xmlns="http://schemas.microsoft.com/office/infopath/2007/PartnerControls"/>
    </lcf76f155ced4ddcb4097134ff3c332f>
    <TaxCatchAll xmlns="79705a3f-23ee-44cf-a47f-861e93b8b33b" xsi:nil="true"/>
    <SharedWithUsers xmlns="79705a3f-23ee-44cf-a47f-861e93b8b33b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7F3C1A94-4713-4AD9-B824-B6581E518203}"/>
</file>

<file path=customXml/itemProps2.xml><?xml version="1.0" encoding="utf-8"?>
<ds:datastoreItem xmlns:ds="http://schemas.openxmlformats.org/officeDocument/2006/customXml" ds:itemID="{86763A0C-B134-4018-B170-F6FB0994D5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E9032F-1F86-42D1-93CF-F58D02B30C8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Hewlett-Packard Company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SENIOR PLAYWORKER REMIT</dc:title>
  <dc:subject/>
  <dc:creator>Gateway Pre-installed User</dc:creator>
  <cp:keywords/>
  <cp:lastModifiedBy>HR Admin</cp:lastModifiedBy>
  <cp:revision>9</cp:revision>
  <cp:lastPrinted>2016-10-10T21:38:00Z</cp:lastPrinted>
  <dcterms:created xsi:type="dcterms:W3CDTF">2024-01-17T13:04:00Z</dcterms:created>
  <dcterms:modified xsi:type="dcterms:W3CDTF">2024-05-07T08:43:45Z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0x0101005342415553686F4E939FA318B7455AE6</vt:lpwstr>
  </property>
  <property fmtid="{D5CDD505-2E9C-101B-9397-08002B2CF9AE}" pid="3" name="MediaServiceImageTags">
    <vt:lpwstr/>
  </property>
</Properties>
</file>