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BD62" w14:textId="77777777" w:rsidR="008A4CDA" w:rsidRPr="008A4CDA" w:rsidRDefault="008A4CDA" w:rsidP="008A4CDA">
      <w:pPr>
        <w:shd w:val="clear" w:color="auto" w:fill="FFFFFF"/>
        <w:rPr>
          <w:rFonts w:ascii="Tahoma" w:eastAsia="Times New Roman" w:hAnsi="Tahoma" w:cs="Tahoma"/>
          <w:color w:val="212121"/>
          <w:sz w:val="27"/>
          <w:szCs w:val="27"/>
        </w:rPr>
      </w:pPr>
      <w:r w:rsidRPr="008A4CDA">
        <w:rPr>
          <w:rFonts w:ascii="Calibri" w:eastAsia="Times New Roman" w:hAnsi="Calibri" w:cs="Tahoma"/>
          <w:color w:val="1D2129"/>
          <w:sz w:val="21"/>
          <w:szCs w:val="21"/>
          <w:shd w:val="clear" w:color="auto" w:fill="FFFFFF"/>
          <w:lang w:val="en"/>
        </w:rPr>
        <w:t>Job Vacancy Early Years Practitioner Full time (40 hours)</w:t>
      </w:r>
    </w:p>
    <w:p w14:paraId="60DE2DF1" w14:textId="77777777" w:rsidR="008A4CDA" w:rsidRPr="008A4CDA" w:rsidRDefault="008A4CDA" w:rsidP="008A4CDA">
      <w:pPr>
        <w:shd w:val="clear" w:color="auto" w:fill="FFFFFF"/>
        <w:rPr>
          <w:rFonts w:ascii="Tahoma" w:eastAsia="Times New Roman" w:hAnsi="Tahoma" w:cs="Tahoma"/>
          <w:color w:val="212121"/>
          <w:sz w:val="27"/>
          <w:szCs w:val="27"/>
        </w:rPr>
      </w:pPr>
      <w:r w:rsidRPr="008A4CDA">
        <w:rPr>
          <w:rFonts w:ascii="Calibri" w:eastAsia="Times New Roman" w:hAnsi="Calibri" w:cs="Tahoma"/>
          <w:color w:val="1D2129"/>
          <w:sz w:val="21"/>
          <w:szCs w:val="21"/>
          <w:shd w:val="clear" w:color="auto" w:fill="FFFFFF"/>
          <w:lang w:val="en"/>
        </w:rPr>
        <w:t>Kilcoy Kindergarten (South) opened in 2013 on the Black Isle. We are based in Kilcoy, in a beautiful old Church. We are well established within the community, and are looking for a highly competent, enthusiastic person to join our friendly, growing team full time, as we continue to expand our setting.</w:t>
      </w:r>
      <w:r w:rsidRPr="008A4CDA">
        <w:rPr>
          <w:rFonts w:ascii="Calibri" w:eastAsia="Times New Roman" w:hAnsi="Calibri" w:cs="Tahoma"/>
          <w:color w:val="1D2129"/>
          <w:sz w:val="21"/>
          <w:szCs w:val="21"/>
          <w:shd w:val="clear" w:color="auto" w:fill="FFFFFF"/>
          <w:lang w:val="en"/>
        </w:rPr>
        <w:br/>
        <w:t>The Church was refurbished to a high standard, it provides a bright, airy Space for Babies and Young Toddlers, which is now almost full. To be instrumental in the continuing development of our provision, we are looking to recruit an excellent, passionate Toddler Room EYP to work alongside our existing team, to help with this exciting venture.</w:t>
      </w:r>
      <w:r w:rsidRPr="008A4CDA">
        <w:rPr>
          <w:rFonts w:ascii="Calibri" w:eastAsia="Times New Roman" w:hAnsi="Calibri" w:cs="Tahoma"/>
          <w:color w:val="1D2129"/>
          <w:sz w:val="21"/>
          <w:szCs w:val="21"/>
          <w:shd w:val="clear" w:color="auto" w:fill="FFFFFF"/>
          <w:lang w:val="en"/>
        </w:rPr>
        <w:br/>
        <w:t>You’re Role</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Taking an active role in developing the Toddler Room</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Working as part of a small team providing excellent care for the toddlers</w:t>
      </w:r>
      <w:r w:rsidRPr="008A4CDA">
        <w:rPr>
          <w:rFonts w:ascii="Calibri" w:eastAsia="Times New Roman" w:hAnsi="Calibri" w:cs="Tahoma"/>
          <w:color w:val="1D2129"/>
          <w:sz w:val="21"/>
          <w:szCs w:val="21"/>
          <w:shd w:val="clear" w:color="auto" w:fill="FFFFFF"/>
          <w:lang w:val="en"/>
        </w:rPr>
        <w:br/>
        <w:t>• Ensuring all relevant records / communications with home etc. are up to date</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Establishing highly positive secure attachments that enable the children to settle and develop well</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Liaising effectively with parents</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Being a strong key person who completes ongoing assessments to a high standard and is able to support colleagues to do the same</w:t>
      </w:r>
      <w:r w:rsidRPr="008A4CDA">
        <w:rPr>
          <w:rFonts w:ascii="Calibri" w:eastAsia="Times New Roman" w:hAnsi="Calibri" w:cs="Tahoma"/>
          <w:color w:val="1D2129"/>
          <w:sz w:val="21"/>
          <w:szCs w:val="21"/>
          <w:shd w:val="clear" w:color="auto" w:fill="FFFFFF"/>
          <w:lang w:val="en"/>
        </w:rPr>
        <w:br/>
        <w:t>Your skills and experience</w:t>
      </w:r>
      <w:r w:rsidRPr="008A4CDA">
        <w:rPr>
          <w:rFonts w:ascii="Calibri" w:eastAsia="Times New Roman" w:hAnsi="Calibri" w:cs="Tahoma"/>
          <w:color w:val="1D2129"/>
          <w:sz w:val="21"/>
          <w:szCs w:val="21"/>
          <w:shd w:val="clear" w:color="auto" w:fill="FFFFFF"/>
          <w:lang w:val="en"/>
        </w:rPr>
        <w:br/>
        <w:t>• SVQ Level 3 (or equivalent) in Childcare</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Experience working in a high quality setting</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Secure knowledge of how toddlers develop and the ability to apply this to your practice</w:t>
      </w:r>
      <w:r w:rsidRPr="008A4CDA">
        <w:rPr>
          <w:rFonts w:ascii="Calibri" w:eastAsia="Times New Roman" w:hAnsi="Calibri" w:cs="Tahoma"/>
          <w:color w:val="1D2129"/>
          <w:sz w:val="21"/>
          <w:szCs w:val="21"/>
          <w:shd w:val="clear" w:color="auto" w:fill="FFFFFF"/>
          <w:lang w:val="en"/>
        </w:rPr>
        <w:br/>
        <w:t>• An enjoyment of working with children and a commitment to proving outstanding care</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 The ability to communicate to a high standard and form positive relations with staff &amp; parents</w:t>
      </w:r>
      <w:r w:rsidRPr="008A4CDA">
        <w:rPr>
          <w:rFonts w:ascii="PMingLiU" w:eastAsia="PMingLiU" w:hAnsi="PMingLiU" w:cs="PMingLiU"/>
          <w:color w:val="1D2129"/>
          <w:sz w:val="21"/>
          <w:szCs w:val="21"/>
          <w:shd w:val="clear" w:color="auto" w:fill="FFFFFF"/>
          <w:lang w:val="en"/>
        </w:rPr>
        <w:br/>
      </w:r>
      <w:r w:rsidRPr="008A4CDA">
        <w:rPr>
          <w:rFonts w:ascii="Calibri" w:eastAsia="Times New Roman" w:hAnsi="Calibri" w:cs="Tahoma"/>
          <w:color w:val="1D2129"/>
          <w:sz w:val="21"/>
          <w:szCs w:val="21"/>
          <w:shd w:val="clear" w:color="auto" w:fill="FFFFFF"/>
          <w:lang w:val="en"/>
        </w:rPr>
        <w:t>Kilcoy Kindergarten is committed to safeguarding the children in its care. You will be required to complete a PVG (formerly Disclosure Scotland) check before commencing work.</w:t>
      </w:r>
      <w:r w:rsidRPr="008A4CDA">
        <w:rPr>
          <w:rFonts w:ascii="Calibri" w:eastAsia="Times New Roman" w:hAnsi="Calibri" w:cs="Tahoma"/>
          <w:color w:val="1D2129"/>
          <w:sz w:val="21"/>
          <w:szCs w:val="21"/>
          <w:shd w:val="clear" w:color="auto" w:fill="FFFFFF"/>
          <w:lang w:val="en"/>
        </w:rPr>
        <w:br/>
        <w:t>Please forward your CV to</w:t>
      </w:r>
      <w:r w:rsidRPr="008A4CDA">
        <w:rPr>
          <w:rFonts w:ascii="Calibri" w:eastAsia="Times New Roman" w:hAnsi="Calibri" w:cs="Tahoma"/>
          <w:color w:val="1D2129"/>
          <w:sz w:val="21"/>
          <w:szCs w:val="21"/>
          <w:shd w:val="clear" w:color="auto" w:fill="FFFFFF"/>
          <w:lang w:val="en"/>
        </w:rPr>
        <w:br/>
      </w:r>
      <w:hyperlink r:id="rId4" w:tgtFrame="_blank" w:history="1">
        <w:r w:rsidRPr="008A4CDA">
          <w:rPr>
            <w:rFonts w:ascii="Calibri" w:eastAsia="Times New Roman" w:hAnsi="Calibri" w:cs="Tahoma"/>
            <w:color w:val="0000FF"/>
            <w:sz w:val="21"/>
            <w:szCs w:val="21"/>
            <w:u w:val="single"/>
            <w:shd w:val="clear" w:color="auto" w:fill="FFFFFF"/>
            <w:lang w:val="en"/>
          </w:rPr>
          <w:t>kilcoy@hotmail.co.uk</w:t>
        </w:r>
      </w:hyperlink>
    </w:p>
    <w:p w14:paraId="4695727B" w14:textId="77777777" w:rsidR="008A4CDA" w:rsidRPr="008A4CDA" w:rsidRDefault="008A4CDA" w:rsidP="008A4CDA">
      <w:pPr>
        <w:rPr>
          <w:rFonts w:ascii="Times New Roman" w:eastAsia="Times New Roman" w:hAnsi="Times New Roman" w:cs="Times New Roman"/>
        </w:rPr>
      </w:pPr>
    </w:p>
    <w:p w14:paraId="6E55C327" w14:textId="77777777" w:rsidR="0005455C" w:rsidRDefault="008A4CDA">
      <w:bookmarkStart w:id="0" w:name="_GoBack"/>
      <w:bookmarkEnd w:id="0"/>
    </w:p>
    <w:sectPr w:rsidR="0005455C" w:rsidSect="000D35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A"/>
    <w:rsid w:val="000D3574"/>
    <w:rsid w:val="008A4CDA"/>
    <w:rsid w:val="00C009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2749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36387">
      <w:bodyDiv w:val="1"/>
      <w:marLeft w:val="0"/>
      <w:marRight w:val="0"/>
      <w:marTop w:val="0"/>
      <w:marBottom w:val="0"/>
      <w:divBdr>
        <w:top w:val="none" w:sz="0" w:space="0" w:color="auto"/>
        <w:left w:val="none" w:sz="0" w:space="0" w:color="auto"/>
        <w:bottom w:val="none" w:sz="0" w:space="0" w:color="auto"/>
        <w:right w:val="none" w:sz="0" w:space="0" w:color="auto"/>
      </w:divBdr>
      <w:divsChild>
        <w:div w:id="213321259">
          <w:marLeft w:val="720"/>
          <w:marRight w:val="0"/>
          <w:marTop w:val="0"/>
          <w:marBottom w:val="240"/>
          <w:divBdr>
            <w:top w:val="none" w:sz="0" w:space="0" w:color="auto"/>
            <w:left w:val="none" w:sz="0" w:space="0" w:color="auto"/>
            <w:bottom w:val="none" w:sz="0" w:space="0" w:color="auto"/>
            <w:right w:val="none" w:sz="0" w:space="0" w:color="auto"/>
          </w:divBdr>
        </w:div>
        <w:div w:id="606887434">
          <w:marLeft w:val="72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ilcoy@hotmail.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Macintosh Word</Application>
  <DocSecurity>0</DocSecurity>
  <Lines>13</Lines>
  <Paragraphs>3</Paragraphs>
  <ScaleCrop>false</ScaleCrop>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Sharkey</dc:creator>
  <cp:keywords/>
  <dc:description/>
  <cp:lastModifiedBy>David Sharkey</cp:lastModifiedBy>
  <cp:revision>1</cp:revision>
  <dcterms:created xsi:type="dcterms:W3CDTF">2017-08-07T10:33:00Z</dcterms:created>
  <dcterms:modified xsi:type="dcterms:W3CDTF">2017-08-07T10:34:00Z</dcterms:modified>
</cp:coreProperties>
</file>